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50202634"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282A2D" w:rsidRPr="008D4324"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B66595">
        <w:rPr>
          <w:rFonts w:ascii="Calibri" w:hAnsi="Calibri"/>
          <w:sz w:val="24"/>
          <w:szCs w:val="24"/>
          <w:lang w:val="el-GR"/>
        </w:rPr>
        <w:t>Ανώτατης Εκπαίδευσης</w:t>
      </w:r>
      <w:r w:rsidR="008E4802">
        <w:rPr>
          <w:rFonts w:ascii="Calibri" w:hAnsi="Calibri"/>
          <w:sz w:val="24"/>
          <w:szCs w:val="24"/>
          <w:lang w:val="el-GR"/>
        </w:rPr>
        <w:t>:</w:t>
      </w:r>
      <w:r w:rsidRPr="00C12197">
        <w:rPr>
          <w:rFonts w:ascii="Calibri" w:hAnsi="Calibri"/>
          <w:b w:val="0"/>
          <w:bCs/>
          <w:lang w:val="el-GR"/>
        </w:rPr>
        <w:t>________________________________________________</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ErasmusIDCode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5731E0" w:rsidRPr="00815543">
        <w:rPr>
          <w:rFonts w:ascii="Calibri" w:hAnsi="Calibri"/>
          <w:b w:val="0"/>
          <w:bCs/>
          <w:sz w:val="24"/>
          <w:szCs w:val="24"/>
          <w:lang w:val="el-GR"/>
        </w:rPr>
        <w:t>__________</w:t>
      </w:r>
      <w:r w:rsidR="00815543">
        <w:rPr>
          <w:rFonts w:ascii="Calibri" w:hAnsi="Calibri"/>
          <w:b w:val="0"/>
          <w:bCs/>
          <w:sz w:val="24"/>
          <w:szCs w:val="24"/>
          <w:lang w:val="el-GR"/>
        </w:rPr>
        <w:t>_________</w:t>
      </w:r>
    </w:p>
    <w:p w:rsidR="00815543" w:rsidRPr="00815543" w:rsidRDefault="00815543"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DB1822" w:rsidRPr="00D078D0" w:rsidRDefault="00DB1822"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DB1822" w:rsidRDefault="00DB1822" w:rsidP="00365E1F">
      <w:pPr>
        <w:jc w:val="both"/>
        <w:rPr>
          <w:rFonts w:ascii="Calibri" w:hAnsi="Calibri"/>
          <w:lang w:val="el-GR"/>
        </w:rPr>
      </w:pPr>
      <w:r w:rsidRPr="00D078D0">
        <w:rPr>
          <w:rFonts w:ascii="Calibri" w:hAnsi="Calibri"/>
          <w:lang w:val="el-GR"/>
        </w:rPr>
        <w:t>_____________________________________________________________________</w:t>
      </w:r>
    </w:p>
    <w:p w:rsidR="00017BA5" w:rsidRPr="00D078D0" w:rsidRDefault="00017BA5" w:rsidP="00365E1F">
      <w:pPr>
        <w:jc w:val="both"/>
        <w:rPr>
          <w:rFonts w:ascii="Calibri" w:hAnsi="Calibri"/>
          <w:lang w:val="el-GR"/>
        </w:rPr>
      </w:pPr>
      <w:r>
        <w:rPr>
          <w:rFonts w:ascii="Calibri" w:hAnsi="Calibri"/>
          <w:lang w:val="el-GR"/>
        </w:rPr>
        <w:t>_____________________________________________________________________</w:t>
      </w:r>
    </w:p>
    <w:p w:rsidR="00DB1822" w:rsidRPr="00784C89" w:rsidRDefault="00DB1822" w:rsidP="00365E1F">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Φύλο:</w:t>
      </w:r>
      <w:r w:rsidR="00CC4513" w:rsidRPr="00CC4513">
        <w:rPr>
          <w:rFonts w:ascii="Calibri" w:hAnsi="Calibri"/>
          <w:lang w:val="el-GR"/>
        </w:rPr>
        <w:t>[</w:t>
      </w:r>
      <w:r w:rsidR="00CC4513">
        <w:rPr>
          <w:rFonts w:ascii="Calibri" w:hAnsi="Calibri"/>
          <w:lang w:val="el-GR"/>
        </w:rPr>
        <w:t>Άρρεν/Θήλυ/Αόριστο]</w:t>
      </w:r>
      <w:r w:rsidRPr="00D078D0">
        <w:rPr>
          <w:rFonts w:ascii="Calibri" w:hAnsi="Calibri"/>
          <w:lang w:val="el-GR"/>
        </w:rPr>
        <w:t>_______</w:t>
      </w:r>
      <w:r w:rsidR="00CC4513" w:rsidRPr="00D078D0">
        <w:rPr>
          <w:rFonts w:ascii="Calibri" w:hAnsi="Calibri"/>
          <w:lang w:val="el-GR"/>
        </w:rPr>
        <w:t>___</w:t>
      </w:r>
      <w:r w:rsidRPr="00D078D0">
        <w:rPr>
          <w:rFonts w:ascii="Calibri" w:hAnsi="Calibri"/>
          <w:lang w:val="el-GR"/>
        </w:rPr>
        <w:t xml:space="preserve">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Τ.Κ.:_</w:t>
      </w:r>
      <w:r w:rsidR="00DE6A25">
        <w:rPr>
          <w:rFonts w:ascii="Calibri" w:hAnsi="Calibri"/>
          <w:lang w:val="el-GR"/>
        </w:rPr>
        <w:t>_____</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lastRenderedPageBreak/>
        <w:t xml:space="preserve">Ο </w:t>
      </w:r>
      <w:r w:rsidR="0083047E">
        <w:rPr>
          <w:rFonts w:ascii="Calibri" w:hAnsi="Calibri"/>
          <w:noProof/>
          <w:lang w:val="el-GR" w:eastAsia="el-GR"/>
        </w:rPr>
        <w:t>φοιτητής</w:t>
      </w:r>
      <w:r>
        <w:rPr>
          <w:rFonts w:ascii="Calibri" w:hAnsi="Calibri"/>
          <w:lang w:val="el-GR"/>
        </w:rPr>
        <w:t xml:space="preserve">λαμβάνει </w:t>
      </w:r>
      <w:r w:rsidR="009E31EF">
        <w:rPr>
          <w:rFonts w:ascii="Calibri" w:hAnsi="Calibri"/>
          <w:lang w:val="el-GR"/>
        </w:rPr>
        <w:t>:</w:t>
      </w:r>
    </w:p>
    <w:p w:rsidR="00CB48CF" w:rsidRDefault="00AA7896" w:rsidP="00195CB7">
      <w:pPr>
        <w:numPr>
          <w:ilvl w:val="0"/>
          <w:numId w:val="34"/>
        </w:numPr>
        <w:ind w:left="426" w:firstLine="0"/>
        <w:jc w:val="both"/>
        <w:rPr>
          <w:rFonts w:ascii="Calibri" w:hAnsi="Calibri"/>
          <w:lang w:val="el-GR"/>
        </w:rPr>
      </w:pPr>
      <w:r>
        <w:rPr>
          <w:rFonts w:ascii="Calibri" w:hAnsi="Calibri"/>
          <w:noProof/>
          <w:lang w:val="el-GR" w:eastAsia="el-GR"/>
        </w:rPr>
        <w:pict>
          <v:rect id="Rectangle 60" o:spid="_x0000_s1026" style="position:absolute;left:0;text-align:left;margin-left:405.6pt;margin-top:.45pt;width:11.3pt;height:11.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AA7896" w:rsidP="00195CB7">
      <w:pPr>
        <w:numPr>
          <w:ilvl w:val="0"/>
          <w:numId w:val="34"/>
        </w:numPr>
        <w:ind w:left="426" w:firstLine="0"/>
        <w:jc w:val="both"/>
        <w:rPr>
          <w:rFonts w:ascii="Calibri" w:hAnsi="Calibri"/>
          <w:lang w:val="el-GR"/>
        </w:rPr>
      </w:pPr>
      <w:r>
        <w:rPr>
          <w:rFonts w:ascii="Calibri" w:hAnsi="Calibri"/>
          <w:noProof/>
          <w:lang w:val="el-GR" w:eastAsia="el-GR"/>
        </w:rPr>
        <w:pict>
          <v:rect id="Rectangle 61" o:spid="_x0000_s1038" style="position:absolute;left:0;text-align:left;margin-left:405.6pt;margin-top:3.7pt;width:11.3pt;height:1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AA7896" w:rsidP="00195CB7">
      <w:pPr>
        <w:numPr>
          <w:ilvl w:val="0"/>
          <w:numId w:val="35"/>
        </w:numPr>
        <w:spacing w:after="240"/>
        <w:ind w:left="426" w:firstLine="0"/>
        <w:jc w:val="both"/>
        <w:rPr>
          <w:rFonts w:ascii="Calibri" w:hAnsi="Calibri"/>
          <w:lang w:val="el-GR"/>
        </w:rPr>
      </w:pPr>
      <w:r>
        <w:rPr>
          <w:rFonts w:ascii="Calibri" w:hAnsi="Calibri"/>
          <w:noProof/>
          <w:lang w:val="el-GR" w:eastAsia="el-GR"/>
        </w:rPr>
        <w:pict>
          <v:rect id="Rectangle 59" o:spid="_x0000_s1037" style="position:absolute;left:0;text-align:left;margin-left:405.6pt;margin-top:16.65pt;width:11.3pt;height:11.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AA7896" w:rsidP="00195CB7">
      <w:pPr>
        <w:numPr>
          <w:ilvl w:val="0"/>
          <w:numId w:val="35"/>
        </w:numPr>
        <w:ind w:left="426" w:firstLine="0"/>
        <w:jc w:val="both"/>
        <w:rPr>
          <w:rFonts w:ascii="Calibri" w:hAnsi="Calibri"/>
          <w:lang w:val="el-GR"/>
        </w:rPr>
      </w:pPr>
      <w:r>
        <w:rPr>
          <w:rFonts w:ascii="Calibri" w:hAnsi="Calibri"/>
          <w:noProof/>
          <w:lang w:val="el-GR" w:eastAsia="el-GR"/>
        </w:rPr>
        <w:pict>
          <v:rect id="Rectangle 65" o:spid="_x0000_s1036" style="position:absolute;left:0;text-align:left;margin-left:390.75pt;margin-top:3.55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w:r>
      <w:r w:rsidR="00D13D18">
        <w:rPr>
          <w:rFonts w:ascii="Calibri" w:hAnsi="Calibri"/>
          <w:lang w:val="el-GR"/>
        </w:rPr>
        <w:t>Επιπρόσθετη ε</w:t>
      </w:r>
      <w:r w:rsidR="00D4484F">
        <w:rPr>
          <w:rFonts w:ascii="Calibri" w:hAnsi="Calibri"/>
          <w:lang w:val="el-GR"/>
        </w:rPr>
        <w:t>πιχορήγηση</w:t>
      </w:r>
      <w:r w:rsidR="0006037F" w:rsidRPr="0006037F">
        <w:rPr>
          <w:rFonts w:ascii="Calibri" w:hAnsi="Calibri"/>
          <w:lang w:val="el-GR"/>
        </w:rPr>
        <w:t xml:space="preserve">για </w:t>
      </w:r>
      <w:r w:rsidR="00027CD5" w:rsidRPr="0006037F">
        <w:rPr>
          <w:rFonts w:ascii="Calibri" w:hAnsi="Calibri"/>
          <w:lang w:val="el-GR"/>
        </w:rPr>
        <w:t>άτομα</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1642BF" w:rsidRPr="001642BF">
        <w:rPr>
          <w:rFonts w:ascii="Calibri" w:hAnsi="Calibri"/>
          <w:lang w:val="el-GR"/>
        </w:rPr>
        <w:t>:</w:t>
      </w:r>
    </w:p>
    <w:p w:rsidR="00F278E7" w:rsidRDefault="00AA7896" w:rsidP="003A2D08">
      <w:pPr>
        <w:numPr>
          <w:ilvl w:val="1"/>
          <w:numId w:val="35"/>
        </w:numPr>
        <w:ind w:left="993" w:firstLine="0"/>
        <w:jc w:val="both"/>
        <w:rPr>
          <w:rFonts w:ascii="Calibri" w:hAnsi="Calibri"/>
          <w:b/>
          <w:lang w:val="el-GR"/>
        </w:rPr>
      </w:pPr>
      <w:r w:rsidRPr="00AA7896">
        <w:rPr>
          <w:rFonts w:ascii="Calibri" w:hAnsi="Calibri"/>
          <w:b/>
          <w:noProof/>
          <w:highlight w:val="yellow"/>
          <w:lang w:val="el-GR" w:eastAsia="el-GR"/>
        </w:rPr>
        <w:pict>
          <v:rect id="Rectangle 66" o:spid="_x0000_s1035" style="position:absolute;left:0;text-align:left;margin-left:424.5pt;margin-top:67pt;width:11.3pt;height:1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2"/>
      </w:tblGrid>
      <w:tr w:rsidR="00893A1E" w:rsidRPr="009160F6" w:rsidTr="008D22D9">
        <w:tc>
          <w:tcPr>
            <w:tcW w:w="8822"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62184F" w:rsidRPr="0062184F">
        <w:rPr>
          <w:rFonts w:ascii="Calibri" w:hAnsi="Calibri"/>
          <w:lang w:val="el-GR"/>
        </w:rPr>
        <w:t>ο</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AA7896" w:rsidP="00CF2451">
      <w:pPr>
        <w:tabs>
          <w:tab w:val="left" w:pos="1843"/>
        </w:tabs>
        <w:jc w:val="both"/>
        <w:rPr>
          <w:rFonts w:ascii="Calibri" w:hAnsi="Calibri"/>
          <w:b/>
          <w:lang w:val="el-GR"/>
        </w:rPr>
      </w:pPr>
      <w:r>
        <w:rPr>
          <w:rFonts w:ascii="Calibri" w:hAnsi="Calibri"/>
          <w:b/>
          <w:noProof/>
          <w:lang w:val="el-GR" w:eastAsia="el-GR"/>
        </w:rPr>
        <w:pict>
          <v:rect id="Rectangle 77" o:spid="_x0000_s1034" style="position:absolute;left:0;text-align:left;margin-left:438.25pt;margin-top:.1pt;width:11.3pt;height:1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BA57FB">
        <w:rPr>
          <w:rFonts w:ascii="Calibri" w:hAnsi="Calibri"/>
          <w:b/>
          <w:lang w:val="el-GR"/>
        </w:rPr>
        <w:t xml:space="preserve">Παράρτημα </w:t>
      </w:r>
      <w:r w:rsidR="00CF2451">
        <w:rPr>
          <w:rFonts w:ascii="Calibri" w:hAnsi="Calibri"/>
          <w:b/>
          <w:lang w:val="en-US"/>
        </w:rPr>
        <w:t>V</w:t>
      </w:r>
      <w:r w:rsidR="00CF2451" w:rsidRPr="001C6645">
        <w:rPr>
          <w:rFonts w:ascii="Calibri" w:hAnsi="Calibri"/>
          <w:b/>
          <w:lang w:val="el-GR"/>
        </w:rPr>
        <w:t>(</w:t>
      </w:r>
      <w:r w:rsidR="00CF2451">
        <w:rPr>
          <w:rFonts w:ascii="Calibri" w:hAnsi="Calibri"/>
          <w:b/>
          <w:lang w:val="el-GR"/>
        </w:rPr>
        <w:t>β)</w:t>
      </w:r>
      <w:r w:rsidR="00BA57FB">
        <w:rPr>
          <w:rFonts w:ascii="Calibri" w:hAnsi="Calibri"/>
          <w:b/>
          <w:lang w:val="en-US"/>
        </w:rPr>
        <w:t>i</w:t>
      </w:r>
      <w:r w:rsidR="00BA57FB" w:rsidRPr="00BA57FB">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n-US"/>
        </w:rPr>
        <w:t>Erasmus</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AA7896" w:rsidP="00E946F3">
      <w:pPr>
        <w:tabs>
          <w:tab w:val="left" w:pos="1843"/>
        </w:tabs>
        <w:ind w:left="1843" w:hanging="1843"/>
        <w:jc w:val="both"/>
        <w:rPr>
          <w:rFonts w:ascii="Calibri" w:hAnsi="Calibri"/>
          <w:b/>
          <w:lang w:val="el-GR"/>
        </w:rPr>
      </w:pPr>
      <w:r>
        <w:rPr>
          <w:rFonts w:ascii="Calibri" w:hAnsi="Calibri"/>
          <w:b/>
          <w:noProof/>
          <w:lang w:val="el-GR" w:eastAsia="el-GR"/>
        </w:rPr>
        <w:pict>
          <v:rect id="Rectangle 76" o:spid="_x0000_s1033" style="position:absolute;left:0;text-align:left;margin-left:438.25pt;margin-top:2.4pt;width:11.3pt;height:1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w:r>
      <w:r w:rsidR="00BA57FB">
        <w:rPr>
          <w:rFonts w:ascii="Calibri" w:hAnsi="Calibri"/>
          <w:b/>
          <w:lang w:val="el-GR"/>
        </w:rPr>
        <w:t xml:space="preserve">Παράρτημα  </w:t>
      </w:r>
      <w:r w:rsidR="00CF2451">
        <w:rPr>
          <w:rFonts w:ascii="Calibri" w:hAnsi="Calibri"/>
          <w:b/>
          <w:lang w:val="en-US"/>
        </w:rPr>
        <w:t>V</w:t>
      </w:r>
      <w:r w:rsidR="00CF2451" w:rsidRPr="001C6645">
        <w:rPr>
          <w:rFonts w:ascii="Calibri" w:hAnsi="Calibri"/>
          <w:b/>
          <w:lang w:val="el-GR"/>
        </w:rPr>
        <w:t>(</w:t>
      </w:r>
      <w:r w:rsidR="00CF2451">
        <w:rPr>
          <w:rFonts w:ascii="Calibri" w:hAnsi="Calibri"/>
          <w:b/>
          <w:lang w:val="el-GR"/>
        </w:rPr>
        <w:t>β)</w:t>
      </w:r>
      <w:r w:rsidR="00CF2451">
        <w:rPr>
          <w:rFonts w:ascii="Calibri" w:hAnsi="Calibri"/>
          <w:b/>
          <w:lang w:val="en-US"/>
        </w:rPr>
        <w:t>ii</w:t>
      </w:r>
      <w:r w:rsidR="00BD0150">
        <w:rPr>
          <w:rFonts w:ascii="Calibri" w:hAnsi="Calibri"/>
          <w:b/>
          <w:lang w:val="el-GR"/>
        </w:rPr>
        <w:t xml:space="preserve"> :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1C6645">
        <w:rPr>
          <w:rFonts w:ascii="Calibri" w:hAnsi="Calibri"/>
          <w:b/>
          <w:lang w:val="en-US"/>
        </w:rPr>
        <w:t>V</w:t>
      </w:r>
      <w:r w:rsidR="001C6645" w:rsidRPr="001C6645">
        <w:rPr>
          <w:rFonts w:ascii="Calibri" w:hAnsi="Calibri"/>
          <w:b/>
          <w:lang w:val="el-GR"/>
        </w:rPr>
        <w:t>(</w:t>
      </w:r>
      <w:r w:rsidR="001C6645">
        <w:rPr>
          <w:rFonts w:ascii="Calibri" w:hAnsi="Calibri"/>
          <w:b/>
          <w:lang w:val="el-GR"/>
        </w:rPr>
        <w:t>β)</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1C6645">
        <w:rPr>
          <w:rFonts w:ascii="Calibri" w:hAnsi="Calibri"/>
          <w:b/>
          <w:lang w:val="en-US"/>
        </w:rPr>
        <w:t>V</w:t>
      </w:r>
      <w:r w:rsidR="001C6645" w:rsidRPr="001C6645">
        <w:rPr>
          <w:rFonts w:ascii="Calibri" w:hAnsi="Calibri"/>
          <w:b/>
          <w:lang w:val="el-GR"/>
        </w:rPr>
        <w:t>(</w:t>
      </w:r>
      <w:r w:rsidR="001C6645">
        <w:rPr>
          <w:rFonts w:ascii="Calibri" w:hAnsi="Calibri"/>
          <w:b/>
          <w:lang w:val="el-GR"/>
        </w:rPr>
        <w:t>β)</w:t>
      </w:r>
      <w:r w:rsidR="00CF2451">
        <w:rPr>
          <w:rFonts w:ascii="Calibri" w:hAnsi="Calibri"/>
          <w:b/>
          <w:lang w:val="en-US"/>
        </w:rPr>
        <w:t>iv</w:t>
      </w:r>
      <w:r w:rsidRPr="00C4541F">
        <w:rPr>
          <w:rFonts w:ascii="Calibri" w:hAnsi="Calibri"/>
          <w:b/>
          <w:lang w:val="el-GR"/>
        </w:rPr>
        <w:t>:</w:t>
      </w:r>
      <w:r w:rsidRPr="00C4541F">
        <w:rPr>
          <w:rFonts w:ascii="Calibri" w:hAnsi="Calibri"/>
          <w:b/>
          <w:lang w:val="el-GR"/>
        </w:rPr>
        <w:tab/>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lastRenderedPageBreak/>
        <w:t>Δεν</w:t>
      </w:r>
      <w:r>
        <w:rPr>
          <w:rFonts w:ascii="Calibri" w:hAnsi="Calibri"/>
          <w:lang w:val="el-GR"/>
        </w:rPr>
        <w:t xml:space="preserve"> είναι υποχρεωτικ</w:t>
      </w:r>
      <w:r w:rsidR="00BA4F1D">
        <w:rPr>
          <w:rFonts w:ascii="Calibri" w:hAnsi="Calibri"/>
          <w:lang w:val="el-GR"/>
        </w:rPr>
        <w:t>ή η διακίνησηεγγράφων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BA57FB" w:rsidRPr="00FF2705">
        <w:rPr>
          <w:rFonts w:ascii="Calibri" w:hAnsi="Calibri"/>
          <w:lang w:val="el-GR"/>
        </w:rPr>
        <w:t>(β)</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Ίδρυμαθα </w:t>
      </w:r>
      <w:r w:rsidR="00FE55C5" w:rsidRPr="009160F6">
        <w:rPr>
          <w:rFonts w:ascii="Calibri" w:hAnsi="Calibri"/>
          <w:lang w:val="el-GR"/>
        </w:rPr>
        <w:t>παρέχει</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V(β)</w:t>
      </w:r>
      <w:r w:rsidR="001C6645">
        <w:rPr>
          <w:rFonts w:ascii="Calibri" w:hAnsi="Calibri"/>
          <w:lang w:val="en-US"/>
        </w:rPr>
        <w:t>i</w:t>
      </w:r>
      <w:r w:rsidR="003A6EFE">
        <w:rPr>
          <w:rFonts w:ascii="Calibri" w:hAnsi="Calibri"/>
          <w:lang w:val="el-GR"/>
        </w:rPr>
        <w:t xml:space="preserve">και </w:t>
      </w:r>
      <w:r w:rsidR="003A6EFE">
        <w:rPr>
          <w:rFonts w:ascii="Calibri" w:hAnsi="Calibri"/>
          <w:lang w:val="en-US"/>
        </w:rPr>
        <w:t>ii</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A64062" w:rsidRPr="00F02DE0">
        <w:rPr>
          <w:rFonts w:ascii="Calibri" w:hAnsi="Calibri"/>
          <w:b/>
          <w:bCs/>
          <w:lang w:val="el-GR"/>
        </w:rPr>
        <w:t>–</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00A64062" w:rsidRPr="007941E4">
        <w:rPr>
          <w:rFonts w:ascii="Calibri" w:hAnsi="Calibri"/>
          <w:lang w:val="el-GR"/>
        </w:rPr>
        <w:t xml:space="preserve">Η </w:t>
      </w:r>
      <w:r w:rsidR="0058555B">
        <w:rPr>
          <w:rFonts w:ascii="Calibri" w:hAnsi="Calibri"/>
          <w:lang w:val="el-GR"/>
        </w:rPr>
        <w:t>Σύμβαση</w:t>
      </w:r>
      <w:r w:rsidR="00F02851">
        <w:rPr>
          <w:rFonts w:ascii="Calibri" w:hAnsi="Calibri"/>
          <w:lang w:val="el-GR"/>
        </w:rPr>
        <w:t>τίθεται</w:t>
      </w:r>
      <w:r w:rsidR="00A64062" w:rsidRPr="007941E4">
        <w:rPr>
          <w:rFonts w:ascii="Calibri" w:hAnsi="Calibri"/>
          <w:lang w:val="el-GR"/>
        </w:rPr>
        <w:t xml:space="preserve"> σε ισχύ</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431367">
        <w:rPr>
          <w:rFonts w:ascii="Calibri" w:hAnsi="Calibri"/>
          <w:lang w:val="el-GR"/>
        </w:rPr>
        <w:t>.</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F12788">
        <w:rPr>
          <w:rFonts w:ascii="Calibri" w:hAnsi="Calibri"/>
          <w:lang w:val="el-GR"/>
        </w:rPr>
        <w:t>προσφέρει γλωσσικ</w:t>
      </w:r>
      <w:r w:rsidR="00A173DC">
        <w:rPr>
          <w:rFonts w:ascii="Calibri" w:hAnsi="Calibri"/>
          <w:lang w:val="el-GR"/>
        </w:rPr>
        <w:t>άμαθήματα</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4C2BB7" w:rsidP="00E6573D">
      <w:pPr>
        <w:spacing w:after="240"/>
        <w:jc w:val="both"/>
        <w:rPr>
          <w:rFonts w:ascii="Calibri" w:hAnsi="Calibri"/>
          <w:lang w:val="el-GR"/>
        </w:rPr>
      </w:pPr>
      <w:r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7D2EA1" w:rsidP="000A5E5C">
      <w:pPr>
        <w:numPr>
          <w:ilvl w:val="0"/>
          <w:numId w:val="33"/>
        </w:numPr>
        <w:ind w:left="426" w:hanging="284"/>
        <w:jc w:val="both"/>
        <w:rPr>
          <w:rFonts w:ascii="Calibri" w:hAnsi="Calibri"/>
          <w:lang w:val="el-GR"/>
        </w:rPr>
      </w:pPr>
      <w:r>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653A98" w:rsidRPr="007D2EA1">
        <w:rPr>
          <w:rFonts w:ascii="Calibri" w:hAnsi="Calibri"/>
          <w:lang w:val="el-GR"/>
        </w:rPr>
        <w:t xml:space="preserve">λαμβάνει </w:t>
      </w:r>
      <w:r w:rsidR="00D4484F">
        <w:rPr>
          <w:rFonts w:ascii="Calibri" w:hAnsi="Calibri"/>
          <w:lang w:val="el-GR"/>
        </w:rPr>
        <w:t>επιχορήγηση</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lastRenderedPageBreak/>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000A6CB6">
        <w:rPr>
          <w:rFonts w:ascii="Calibri" w:hAnsi="Calibri"/>
          <w:lang w:val="el-GR"/>
        </w:rPr>
        <w:t xml:space="preserve">στην περίοδο κινητικότηταςμε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9456E" w:rsidRPr="007D2EA1">
        <w:rPr>
          <w:rFonts w:ascii="Calibri" w:hAnsi="Calibri"/>
          <w:lang w:val="el-GR"/>
        </w:rPr>
        <w:t>και η οποία χορηγείται</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551461" w:rsidRPr="00613978">
        <w:rPr>
          <w:rFonts w:ascii="Calibri" w:hAnsi="Calibri"/>
          <w:lang w:val="el-GR"/>
        </w:rPr>
        <w:t>πιστοποιούν</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30510B" w:rsidRPr="00C5378F">
        <w:rPr>
          <w:rFonts w:ascii="Calibri" w:hAnsi="Calibri"/>
          <w:b/>
          <w:bCs/>
          <w:lang w:val="el-GR"/>
        </w:rPr>
        <w:t>–</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054B8D">
        <w:rPr>
          <w:rFonts w:ascii="Calibri" w:hAnsi="Calibri"/>
          <w:lang w:val="el-GR"/>
        </w:rPr>
        <w:t>για την περίοδο κινητικότητας</w:t>
      </w:r>
      <w:r w:rsidR="003F0A5F">
        <w:rPr>
          <w:rFonts w:ascii="Calibri" w:hAnsi="Calibri"/>
          <w:lang w:val="el-GR"/>
        </w:rPr>
        <w:t>ανέρχεται σε</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391B4C" w:rsidRPr="003613F9">
        <w:rPr>
          <w:rFonts w:ascii="Calibri" w:hAnsi="Calibri"/>
          <w:u w:val="single"/>
          <w:lang w:val="el-GR"/>
        </w:rPr>
        <w:t>ανά</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lastRenderedPageBreak/>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002A4186">
        <w:rPr>
          <w:rFonts w:ascii="Calibri" w:hAnsi="Calibri"/>
          <w:lang w:val="el-GR"/>
        </w:rPr>
        <w:t>με την προϋπόθεση ότι</w:t>
      </w:r>
      <w:r w:rsidR="008F5F91" w:rsidRPr="003C43DC">
        <w:rPr>
          <w:rFonts w:ascii="Calibri" w:hAnsi="Calibri"/>
          <w:lang w:val="el-GR"/>
        </w:rPr>
        <w:t>πραγματοποιεί</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ΊδρυμαΑ</w:t>
      </w:r>
      <w:r w:rsidR="00FB4D55" w:rsidRPr="00FB4D55">
        <w:rPr>
          <w:rFonts w:ascii="Calibri" w:hAnsi="Calibri"/>
          <w:bCs/>
          <w:lang w:val="el-GR"/>
        </w:rPr>
        <w:t>ποστολής.</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περίπτωση,ο </w:t>
      </w:r>
      <w:r w:rsidR="00E31B51">
        <w:rPr>
          <w:rFonts w:ascii="Calibri" w:hAnsi="Calibri"/>
          <w:lang w:val="el-GR"/>
        </w:rPr>
        <w:t>Σ</w:t>
      </w:r>
      <w:r w:rsidR="00393F32">
        <w:rPr>
          <w:rFonts w:ascii="Calibri" w:hAnsi="Calibri"/>
          <w:lang w:val="el-GR"/>
        </w:rPr>
        <w:t>υμμετέχων</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Pr>
          <w:rFonts w:ascii="Calibri" w:hAnsi="Calibri"/>
          <w:lang w:val="el-GR"/>
        </w:rPr>
        <w:t>δεν προσκ</w:t>
      </w:r>
      <w:r w:rsidR="00C4541F">
        <w:rPr>
          <w:rFonts w:ascii="Calibri" w:hAnsi="Calibri"/>
          <w:lang w:val="el-GR"/>
        </w:rPr>
        <w:t>όμισε</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EUsurvey</w:t>
      </w:r>
      <w:r w:rsidR="00C9784F">
        <w:rPr>
          <w:rFonts w:ascii="Calibri" w:hAnsi="Calibri"/>
        </w:rPr>
        <w:t>)</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lastRenderedPageBreak/>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0C62AC" w:rsidRPr="000C62AC">
        <w:rPr>
          <w:rFonts w:ascii="Calibri" w:hAnsi="Calibri"/>
          <w:u w:val="single"/>
          <w:lang w:val="el-GR"/>
        </w:rPr>
        <w:t>για πρακτική άσκηση</w:t>
      </w:r>
      <w:r w:rsidR="00A75B8E" w:rsidRPr="00123F7A">
        <w:rPr>
          <w:rFonts w:ascii="Calibri" w:hAnsi="Calibri"/>
          <w:lang w:val="el-GR"/>
        </w:rPr>
        <w:t>]</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2A3F44" w:rsidRPr="002A3F44" w:rsidRDefault="00AA7896" w:rsidP="00E466C6">
      <w:pPr>
        <w:spacing w:after="240"/>
        <w:jc w:val="both"/>
        <w:rPr>
          <w:rFonts w:ascii="Calibri" w:hAnsi="Calibri"/>
          <w:lang w:val="el-GR"/>
        </w:rPr>
      </w:pPr>
      <w:r>
        <w:rPr>
          <w:rFonts w:ascii="Calibri" w:hAnsi="Calibri"/>
          <w:noProof/>
          <w:lang w:val="el-GR" w:eastAsia="el-GR"/>
        </w:rPr>
        <w:lastRenderedPageBreak/>
        <w:pict>
          <v:shapetype id="_x0000_t202" coordsize="21600,21600" o:spt="202" path="m,l,21600r21600,l21600,xe">
            <v:stroke joinstyle="miter"/>
            <v:path gradientshapeok="t" o:connecttype="rect"/>
          </v:shapetype>
          <v:shape id="Text Box 68" o:spid="_x0000_s1032" type="#_x0000_t202" style="position:absolute;left:0;text-align:left;margin-left:300.5pt;margin-top:25.5pt;width:16.8pt;height:1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w:r>
      <w:r>
        <w:rPr>
          <w:rFonts w:ascii="Calibri" w:hAnsi="Calibri"/>
          <w:noProof/>
          <w:lang w:val="el-GR" w:eastAsia="el-GR"/>
        </w:rPr>
        <w:pict>
          <v:shape id="Text Box 67" o:spid="_x0000_s1027" type="#_x0000_t202" style="position:absolute;left:0;text-align:left;margin-left:105.35pt;margin-top:25.5pt;width:16.8pt;height:14.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w:r>
      <w:r w:rsidR="002A3F44" w:rsidRPr="002A3F44">
        <w:rPr>
          <w:rFonts w:ascii="Calibri" w:hAnsi="Calibri"/>
          <w:lang w:val="el-GR"/>
        </w:rPr>
        <w:t xml:space="preserve">Ο </w:t>
      </w:r>
      <w:r w:rsidR="009455B3">
        <w:rPr>
          <w:rFonts w:ascii="Calibri" w:hAnsi="Calibri"/>
          <w:lang w:val="el-GR"/>
        </w:rPr>
        <w:t>Συμμετέχων</w:t>
      </w:r>
      <w:r w:rsidR="002A3F44" w:rsidRPr="002A3F44">
        <w:rPr>
          <w:rFonts w:ascii="Calibri" w:hAnsi="Calibri"/>
          <w:lang w:val="el-GR"/>
        </w:rPr>
        <w:t>καλύπτεται για ασφάλεια αστικής ευθύνης από το :</w:t>
      </w:r>
    </w:p>
    <w:p w:rsidR="002A3F44" w:rsidRPr="002A3F44" w:rsidRDefault="00AA7896" w:rsidP="00611FDF">
      <w:pPr>
        <w:spacing w:after="240"/>
        <w:jc w:val="both"/>
        <w:rPr>
          <w:rFonts w:ascii="Calibri" w:hAnsi="Calibri"/>
          <w:lang w:val="el-GR"/>
        </w:rPr>
      </w:pPr>
      <w:r>
        <w:rPr>
          <w:rFonts w:ascii="Calibri" w:hAnsi="Calibri"/>
          <w:noProof/>
          <w:lang w:val="el-GR" w:eastAsia="el-GR"/>
        </w:rPr>
        <w:pict>
          <v:shape id="Text Box 69" o:spid="_x0000_s1028" type="#_x0000_t202" style="position:absolute;left:0;text-align:left;margin-left:132.15pt;margin-top:22.65pt;width:16.8pt;height:1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B7155B" w:rsidRPr="00C876BF">
        <w:rPr>
          <w:rFonts w:ascii="Calibri" w:hAnsi="Calibri"/>
          <w:lang w:val="el-GR"/>
        </w:rPr>
        <w:t>για πρακτική άσκηση</w:t>
      </w:r>
      <w:r w:rsidR="009157D1" w:rsidRPr="00123F7A">
        <w:rPr>
          <w:rFonts w:ascii="Calibri" w:hAnsi="Calibri"/>
          <w:lang w:val="el-GR"/>
        </w:rPr>
        <w:t>]</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Pr="002A3F44">
        <w:rPr>
          <w:rFonts w:ascii="Calibri" w:hAnsi="Calibri"/>
          <w:lang w:val="el-GR"/>
        </w:rPr>
        <w:t>(σε εθελοντική βάση στο πλαίσιο της ποιοτικής διαχείρισης), τότε ο</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καλύπτεται για ασφάλεια προσωπικού ατυχήματος από το :</w:t>
      </w:r>
    </w:p>
    <w:p w:rsidR="002A3F44" w:rsidRPr="002A3F44" w:rsidRDefault="00AA7896" w:rsidP="00E64241">
      <w:pPr>
        <w:spacing w:after="240"/>
        <w:jc w:val="both"/>
        <w:rPr>
          <w:rFonts w:ascii="Calibri" w:hAnsi="Calibri"/>
          <w:lang w:val="el-GR"/>
        </w:rPr>
      </w:pPr>
      <w:r>
        <w:rPr>
          <w:rFonts w:ascii="Calibri" w:hAnsi="Calibri"/>
          <w:noProof/>
          <w:lang w:val="el-GR" w:eastAsia="el-GR"/>
        </w:rPr>
        <w:pict>
          <v:shape id="Text Box 70" o:spid="_x0000_s1029" type="#_x0000_t202" style="position:absolute;left:0;text-align:left;margin-left:131.25pt;margin-top:.05pt;width:16.8pt;height:1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w:r>
      <w:r>
        <w:rPr>
          <w:rFonts w:ascii="Calibri" w:hAnsi="Calibri"/>
          <w:noProof/>
          <w:lang w:val="el-GR" w:eastAsia="el-GR"/>
        </w:rPr>
        <w:pict>
          <v:shape id="Text Box 71" o:spid="_x0000_s1030" type="#_x0000_t202" style="position:absolute;left:0;text-align:left;margin-left:377.05pt;margin-top:.05pt;width:16.8pt;height:1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AA7896" w:rsidP="00E64241">
      <w:pPr>
        <w:spacing w:after="240"/>
        <w:ind w:left="142"/>
        <w:jc w:val="both"/>
        <w:rPr>
          <w:rFonts w:ascii="Calibri" w:hAnsi="Calibri"/>
          <w:lang w:val="el-GR"/>
        </w:rPr>
      </w:pPr>
      <w:r>
        <w:rPr>
          <w:rFonts w:ascii="Calibri" w:hAnsi="Calibri"/>
          <w:noProof/>
          <w:lang w:val="el-GR" w:eastAsia="el-GR"/>
        </w:rPr>
        <w:pict>
          <v:shape id="Text Box 72" o:spid="_x0000_s1031" type="#_x0000_t202" style="position:absolute;left:0;text-align:left;margin-left:164.2pt;margin-top:-1.9pt;width:16.8pt;height:1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B67B68" w:rsidRPr="00B67B68">
        <w:rPr>
          <w:rFonts w:ascii="Calibri" w:hAnsi="Calibri"/>
          <w:b/>
          <w:bCs/>
          <w:lang w:val="el-GR"/>
        </w:rPr>
        <w:t>[Ο</w:t>
      </w:r>
      <w:r w:rsidR="00B67B68" w:rsidRPr="00B67B68">
        <w:rPr>
          <w:rFonts w:ascii="Calibri" w:hAnsi="Calibri"/>
          <w:b/>
          <w:bCs/>
          <w:lang w:val="en-US"/>
        </w:rPr>
        <w:t>nlineLinguisticSupport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Δανέζικα,Ολλανδικά,</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Γαλλικά,Γερμανικά,</w:t>
      </w:r>
      <w:r w:rsidR="00B36CFA">
        <w:rPr>
          <w:rFonts w:asciiTheme="minorHAnsi" w:eastAsiaTheme="majorEastAsia" w:hAnsiTheme="minorHAnsi" w:cstheme="majorBidi"/>
          <w:bCs/>
          <w:lang w:val="el-GR"/>
        </w:rPr>
        <w:t>Ελληνικά, Ουγγρικά,</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[ΟnlineLinguisticSupport (OLS)</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A5538F">
        <w:rPr>
          <w:rFonts w:ascii="Calibri" w:hAnsi="Calibri"/>
          <w:lang w:val="el-GR"/>
        </w:rPr>
        <w:t>υποχρεούται να</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00B67B68" w:rsidRPr="006413DE">
        <w:rPr>
          <w:rFonts w:ascii="Calibri" w:hAnsi="Calibri"/>
          <w:lang w:val="el-GR"/>
        </w:rPr>
        <w:t>ικαν</w:t>
      </w:r>
      <w:r w:rsidR="00B67B68">
        <w:rPr>
          <w:rFonts w:ascii="Calibri" w:hAnsi="Calibri"/>
          <w:lang w:val="el-GR"/>
        </w:rPr>
        <w:t xml:space="preserve">ότητάςτου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Pr>
          <w:rFonts w:ascii="Calibri" w:hAnsi="Calibri"/>
          <w:lang w:val="el-GR"/>
        </w:rPr>
        <w:sym w:font="Webdings" w:char="F063"/>
      </w:r>
      <w:r w:rsidR="009A6DB8">
        <w:rPr>
          <w:rFonts w:ascii="Calibri" w:hAnsi="Calibri"/>
          <w:lang w:val="el-GR"/>
        </w:rPr>
        <w:tab/>
        <w:t>Α2</w:t>
      </w:r>
      <w:r w:rsidR="003B5979">
        <w:rPr>
          <w:rFonts w:ascii="Calibri" w:hAnsi="Calibri"/>
          <w:lang w:val="el-GR"/>
        </w:rPr>
        <w:sym w:font="Webdings" w:char="F063"/>
      </w:r>
      <w:r w:rsidR="009A6DB8">
        <w:rPr>
          <w:rFonts w:ascii="Calibri" w:hAnsi="Calibri"/>
          <w:lang w:val="el-GR"/>
        </w:rPr>
        <w:tab/>
        <w:t>Β1</w:t>
      </w:r>
      <w:r w:rsidR="003B5979">
        <w:rPr>
          <w:rFonts w:ascii="Calibri" w:hAnsi="Calibri"/>
          <w:lang w:val="el-GR"/>
        </w:rPr>
        <w:sym w:font="Webdings" w:char="F063"/>
      </w:r>
      <w:r w:rsidR="009A6DB8">
        <w:rPr>
          <w:rFonts w:ascii="Calibri" w:hAnsi="Calibri"/>
          <w:lang w:val="el-GR"/>
        </w:rPr>
        <w:tab/>
        <w:t>Β2</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w:t>
      </w:r>
      <w:r w:rsidR="00973B4A" w:rsidRPr="006413DE">
        <w:rPr>
          <w:rFonts w:ascii="Calibri" w:hAnsi="Calibri"/>
          <w:lang w:val="el-GR"/>
        </w:rPr>
        <w:lastRenderedPageBreak/>
        <w:t>γλωσσικό</w:t>
      </w:r>
      <w:r w:rsidR="00877C2A" w:rsidRPr="006413DE">
        <w:rPr>
          <w:rFonts w:ascii="Calibri" w:hAnsi="Calibri"/>
          <w:lang w:val="el-GR"/>
        </w:rPr>
        <w:t>μ</w:t>
      </w:r>
      <w:r w:rsidR="00973B4A" w:rsidRPr="006413DE">
        <w:rPr>
          <w:rFonts w:ascii="Calibri" w:hAnsi="Calibri"/>
          <w:lang w:val="el-GR"/>
        </w:rPr>
        <w:t>άθημα</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 υπηρεσία</w:t>
      </w:r>
      <w:r w:rsidR="00691271">
        <w:rPr>
          <w:rFonts w:ascii="Calibri" w:hAnsi="Calibri"/>
          <w:lang w:val="el-GR"/>
        </w:rPr>
        <w:t>.</w:t>
      </w:r>
      <w:r w:rsidR="00245689">
        <w:rPr>
          <w:rFonts w:ascii="Calibri" w:hAnsi="Calibri"/>
          <w:lang w:val="el-GR"/>
        </w:rPr>
        <w:t xml:space="preserve">Ο </w:t>
      </w:r>
      <w:r w:rsidR="009455B3">
        <w:rPr>
          <w:rFonts w:ascii="Calibri" w:hAnsi="Calibri"/>
          <w:lang w:val="el-GR"/>
        </w:rPr>
        <w:t>Συμμετέχων</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r>
      <w:r w:rsidR="00B8114B">
        <w:rPr>
          <w:rFonts w:ascii="Calibri" w:hAnsi="Calibri"/>
          <w:lang w:val="el-GR"/>
        </w:rPr>
        <w:t xml:space="preserve">Η </w:t>
      </w:r>
      <w:bookmarkStart w:id="1" w:name="_Hlk517687923"/>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bookmarkEnd w:id="1"/>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p>
    <w:p w:rsidR="005D4872" w:rsidRPr="005D4872" w:rsidRDefault="005D4872"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00D00E39" w:rsidRPr="005D4872">
        <w:rPr>
          <w:rFonts w:ascii="Calibri" w:hAnsi="Calibri"/>
          <w:i/>
          <w:sz w:val="22"/>
          <w:szCs w:val="22"/>
          <w:lang w:val="el-GR"/>
        </w:rPr>
        <w:t xml:space="preserve">(C2) </w:t>
      </w:r>
      <w:r w:rsidRPr="005D4872">
        <w:rPr>
          <w:rFonts w:ascii="Calibri" w:hAnsi="Calibri"/>
          <w:i/>
          <w:sz w:val="22"/>
          <w:szCs w:val="22"/>
          <w:lang w:val="el-GR"/>
        </w:rPr>
        <w:t>ως  αποτέλεσμα στο 1ο τεστ γλωσσικής αξιολόγησης</w:t>
      </w:r>
      <w:r w:rsidR="00D00E39">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προαπαιτούμενο για την καταβολή της τελικής δόσης της επιχορήγησης.</w:t>
      </w:r>
    </w:p>
    <w:p w:rsidR="005D4872" w:rsidRPr="005D4872" w:rsidRDefault="005D4872" w:rsidP="006D1F46">
      <w:pPr>
        <w:tabs>
          <w:tab w:val="left" w:pos="567"/>
        </w:tabs>
        <w:spacing w:after="240"/>
        <w:jc w:val="both"/>
        <w:rPr>
          <w:rFonts w:ascii="Calibri" w:hAnsi="Calibri"/>
          <w:lang w:val="el-GR"/>
        </w:rPr>
      </w:pP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E96CFB">
        <w:rPr>
          <w:rFonts w:ascii="Calibri" w:hAnsi="Calibri"/>
          <w:lang w:val="el-GR"/>
        </w:rPr>
        <w:t>συμπληρώνει και υποβάλει</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EUSurvey</w:t>
      </w:r>
      <w:r w:rsidR="00052D7A" w:rsidRPr="00052D7A">
        <w:rPr>
          <w:rFonts w:ascii="Calibri" w:hAnsi="Calibri"/>
          <w:lang w:val="el-GR"/>
        </w:rPr>
        <w:t>)</w:t>
      </w:r>
      <w:r w:rsidR="008F0BD1" w:rsidRPr="008F0BD1">
        <w:rPr>
          <w:rFonts w:ascii="Calibri" w:hAnsi="Calibri"/>
          <w:u w:val="single"/>
          <w:lang w:val="el-GR"/>
        </w:rPr>
        <w:t>μετά τ</w:t>
      </w:r>
      <w:r w:rsidR="00FA113A">
        <w:rPr>
          <w:rFonts w:ascii="Calibri" w:hAnsi="Calibri"/>
          <w:u w:val="single"/>
          <w:lang w:val="el-GR"/>
        </w:rPr>
        <w:t>ο τέλος της</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 xml:space="preserve">ώνημερών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EUSurvey</w:t>
      </w:r>
      <w:r w:rsidR="00501B2E" w:rsidRPr="00501B2E">
        <w:rPr>
          <w:rFonts w:ascii="Calibri" w:hAnsi="Calibri"/>
          <w:u w:val="single"/>
          <w:lang w:val="el-GR"/>
        </w:rPr>
        <w:t>)</w:t>
      </w:r>
      <w:r w:rsidR="00F2598A">
        <w:rPr>
          <w:rFonts w:ascii="Calibri" w:hAnsi="Calibri"/>
          <w:lang w:val="el-GR"/>
        </w:rPr>
        <w:t>.</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052D7A">
        <w:rPr>
          <w:rFonts w:ascii="Calibri" w:hAnsi="Calibri"/>
          <w:lang w:val="el-GR"/>
        </w:rPr>
        <w:t>τελικής έκθεσης</w:t>
      </w:r>
      <w:r w:rsidR="00052D7A" w:rsidRPr="00052D7A">
        <w:rPr>
          <w:rFonts w:ascii="Calibri" w:hAnsi="Calibri"/>
          <w:lang w:val="el-GR"/>
        </w:rPr>
        <w:t>(</w:t>
      </w:r>
      <w:r w:rsidR="00C13172" w:rsidRPr="00052D7A">
        <w:rPr>
          <w:rFonts w:ascii="Calibri" w:hAnsi="Calibri"/>
          <w:lang w:val="en-US"/>
        </w:rPr>
        <w:t>EUsurvey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0E39" w:rsidRPr="00C07A78" w:rsidRDefault="00D00E39"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[Όνομα/Επώνυμο/Ιδιότητα]</w:t>
      </w:r>
    </w:p>
    <w:p w:rsidR="007A2675" w:rsidRDefault="00E90ECD">
      <w:pPr>
        <w:rPr>
          <w:rFonts w:ascii="Calibri" w:hAnsi="Calibri"/>
          <w:lang w:val="el-GR"/>
        </w:rPr>
      </w:pPr>
      <w:r w:rsidRPr="00550FC8">
        <w:rPr>
          <w:rFonts w:ascii="Calibri" w:hAnsi="Calibri"/>
          <w:lang w:val="el-GR"/>
        </w:rPr>
        <w:lastRenderedPageBreak/>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w:t>
      </w:r>
      <w:r w:rsidRPr="00571009">
        <w:rPr>
          <w:rFonts w:ascii="Calibri" w:hAnsi="Calibri"/>
          <w:sz w:val="18"/>
          <w:szCs w:val="18"/>
          <w:lang w:val="el-GR"/>
        </w:rPr>
        <w:lastRenderedPageBreak/>
        <w:t>μπορεί να αποδοθεί σε λάθος ή αμέλεια του Συμμετέχοντα, ο Συμμετέχων έχει το δικαίωμα να λάβει</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279" w:rsidRDefault="00435279">
      <w:r>
        <w:separator/>
      </w:r>
    </w:p>
  </w:endnote>
  <w:endnote w:type="continuationSeparator" w:id="1">
    <w:p w:rsidR="00435279" w:rsidRDefault="004352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18" w:rsidRDefault="006A3E18">
    <w:pPr>
      <w:pStyle w:val="a9"/>
      <w:jc w:val="center"/>
    </w:pPr>
    <w:r>
      <w:t>[</w:t>
    </w:r>
    <w:r w:rsidR="00AA7896">
      <w:rPr>
        <w:noProof/>
      </w:rPr>
      <w:fldChar w:fldCharType="begin"/>
    </w:r>
    <w:r w:rsidR="007A6B73">
      <w:rPr>
        <w:noProof/>
      </w:rPr>
      <w:instrText xml:space="preserve"> PAGE   \* MERGEFORMAT </w:instrText>
    </w:r>
    <w:r w:rsidR="00AA7896">
      <w:rPr>
        <w:noProof/>
      </w:rPr>
      <w:fldChar w:fldCharType="separate"/>
    </w:r>
    <w:r w:rsidR="00D43D02">
      <w:rPr>
        <w:noProof/>
      </w:rPr>
      <w:t>1</w:t>
    </w:r>
    <w:r w:rsidR="00AA7896">
      <w:rPr>
        <w:noProof/>
      </w:rPr>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279" w:rsidRDefault="00435279">
      <w:r>
        <w:separator/>
      </w:r>
    </w:p>
  </w:footnote>
  <w:footnote w:type="continuationSeparator" w:id="1">
    <w:p w:rsidR="00435279" w:rsidRDefault="00435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D66EF0">
      <w:rPr>
        <w:rFonts w:ascii="Calibri" w:hAnsi="Calibri"/>
        <w:b/>
        <w:sz w:val="19"/>
        <w:szCs w:val="19"/>
        <w:lang w:val="el-GR" w:eastAsia="el-GR"/>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5279"/>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4324"/>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A7896"/>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3D02"/>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EBF"/>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r="http://schemas.openxmlformats.org/officeDocument/2006/relationships" xmlns:w="http://schemas.openxmlformats.org/wordprocessingml/2006/main">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B22E-05B3-4E6E-91E3-C5946081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3765</Words>
  <Characters>20331</Characters>
  <Application>Microsoft Office Word</Application>
  <DocSecurity>0</DocSecurity>
  <Lines>169</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erasmus</cp:lastModifiedBy>
  <cp:revision>2</cp:revision>
  <cp:lastPrinted>2015-08-10T09:30:00Z</cp:lastPrinted>
  <dcterms:created xsi:type="dcterms:W3CDTF">2020-05-05T13:51:00Z</dcterms:created>
  <dcterms:modified xsi:type="dcterms:W3CDTF">2020-05-05T13:51:00Z</dcterms:modified>
</cp:coreProperties>
</file>